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湖北省直属机关医院/湖北省康复医院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来院进修人员须知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进修人员来院后，必须到科教办办理报到手续，将“进修申请表”交科教办， 持“进修人员通知书”到财务科、后勤保卫科及进修科室报到，由科主任安排带教老预。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2、遵守我院各项医疗规章制度，迅速熟悉进修科室各项制度和诊疗、护理操作规程，防止各类医疗差错、事故的发生。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3、自觉遵守卫生部颁发的《中华人民共和国医院工作人员守则和医德规范》，文明行医、廉洁行医。不得接受患者的礼物、红包等一切物品。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4、遵守我院作息时间，不得无故迟到、早退或缺勒，值班时不得擅自离岗。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5、临床进修医师一律按住院医师要求管理，服从科主任和带教老师安排，负责管理好一定数量的床位患者及所包含的各项医疗服务工作。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进修期间，不能享受探亲假，如特殊情况需请事假者，两天内由科室批准，两天以上由科教办批准，三天以上需选送单位出具证明。其他任何个人、同事之间函电等均无效:一年内病事假累计超过一个月者，不发结业证书，无故旷工者，通报原单位，终止进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、住我院职工集体宿舍者，应保持宿舍整齐，清洁，团结互助，不得在宿舍内留客，并妥善保管自己的现金及贵重物品，遗失、被盗责任自负。严禁在宿舍内进行一切赌博娱乐活动。住宿自理者，因各种原因，需中途申请住宿舍者，因我院住房紧张，一律不负责解决。宿舍内不得使用电炉、电炒锅等电器，不得乱拉电线，离开宿舍时请随手关好门窗、水、电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,若造成损失，照价赔偿。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不得穿白大褂进食堂。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8、进修结束前一周，进修者来科教办领取“进修结业鉴定表”，由进修科室进行考核鉴定，科教办凭该鉴定表发放结业证书。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9、在进修期间和进修结束离院前，不得外出参观学习，不得私自延长进修期限，并在进修结束后一周内办理离院手续。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10、凡在进修期内，进修人员有晋升、分房、参加自考及成人高考等较大事宜者，请勿派出。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进修人员签字：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WE1YjIyNThmYmIzYzNjY2ZjMjEwYTg0MWRhMDMifQ=="/>
  </w:docVars>
  <w:rsids>
    <w:rsidRoot w:val="00000000"/>
    <w:rsid w:val="051F3083"/>
    <w:rsid w:val="0B294112"/>
    <w:rsid w:val="20683A78"/>
    <w:rsid w:val="20702D45"/>
    <w:rsid w:val="43745940"/>
    <w:rsid w:val="4EA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776</Characters>
  <Lines>0</Lines>
  <Paragraphs>0</Paragraphs>
  <TotalTime>2</TotalTime>
  <ScaleCrop>false</ScaleCrop>
  <LinksUpToDate>false</LinksUpToDate>
  <CharactersWithSpaces>802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2023-02-14T08:00:00Z</dcterms:created>
  <dc:creator>Administrator</dc:creator>
  <cp:lastModifiedBy>Administrator</cp:lastModifiedBy>
  <cp:lastPrinted>2023-03-07T02:08:56Z</cp:lastPrinted>
  <dcterms:modified xsi:type="dcterms:W3CDTF">2023-03-07T02:09:57Z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A69CAE6C2E6F4F578208B53249DA76FD</vt:lpwstr>
  </property>
</Properties>
</file>